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0B3FD7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noProof/>
                <w:color w:val="244061"/>
                <w:sz w:val="16"/>
                <w:szCs w:val="16"/>
                <w:lang w:val="es-ES" w:eastAsia="es-ES"/>
              </w:rPr>
              <w:drawing>
                <wp:inline distT="0" distB="0" distL="0" distR="0">
                  <wp:extent cx="3600450" cy="2762250"/>
                  <wp:effectExtent l="0" t="19050" r="0" b="19050"/>
                  <wp:docPr id="3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913CCD" w:rsidRDefault="004433B3" w:rsidP="00F112B2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 w:rsidRPr="00BF1553">
              <w:rPr>
                <w:rStyle w:val="nfasisintenso"/>
                <w:shadow/>
                <w:color w:val="0F243E" w:themeColor="text2" w:themeShade="80"/>
              </w:rPr>
              <w:t>COORDINADOR DE VENTAS</w:t>
            </w:r>
            <w:r w:rsidR="00F37240">
              <w:rPr>
                <w:rStyle w:val="nfasisintenso"/>
                <w:shadow/>
                <w:color w:val="0F243E" w:themeColor="text2" w:themeShade="80"/>
              </w:rPr>
              <w:t xml:space="preserve"> CANAL </w:t>
            </w:r>
            <w:r w:rsidR="00F112B2">
              <w:rPr>
                <w:rStyle w:val="nfasisintenso"/>
                <w:shadow/>
                <w:color w:val="0F243E" w:themeColor="text2" w:themeShade="80"/>
              </w:rPr>
              <w:t>PREVENTA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100000"/>
          <w:trHeight w:val="28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E255E8" w:rsidRDefault="00F37240" w:rsidP="000012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COMERCIAL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E255E8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010000"/>
          <w:trHeight w:val="19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E255E8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E255E8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100000"/>
          <w:trHeight w:val="27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E255E8" w:rsidRDefault="00BB7575" w:rsidP="000012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GESTIÓN COMERCIAL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E255E8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E255E8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E255E8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E255E8" w:rsidRDefault="00F37240" w:rsidP="0023064B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GERENTE COMERCIAL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E255E8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E255E8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E255E8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E90774" w:rsidRDefault="00F112B2" w:rsidP="00E90774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ind w:left="318" w:hanging="318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SUPERVISOR JUNIOR</w:t>
            </w:r>
          </w:p>
          <w:p w:rsidR="00F112B2" w:rsidRPr="00E255E8" w:rsidRDefault="00F112B2" w:rsidP="00F112B2">
            <w:pPr>
              <w:pStyle w:val="Prrafodelista"/>
              <w:spacing w:after="0" w:line="240" w:lineRule="auto"/>
              <w:ind w:left="318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E255E8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E255E8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E255E8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100000"/>
          <w:trHeight w:val="988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205FBB" w:rsidRPr="00E255E8" w:rsidRDefault="00205FBB" w:rsidP="00205FBB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DD1F3C" w:rsidRPr="00E255E8" w:rsidRDefault="00205FBB" w:rsidP="00205FBB">
            <w:pPr>
              <w:spacing w:after="0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DISPONIBILIDAD SEGUN REQUERIMIENTOS DE LA EMPRESA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E255E8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E255E8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E255E8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E255E8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E255E8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D107EC" w:rsidRPr="00E255E8" w:rsidRDefault="00D107EC" w:rsidP="00B92A3F">
            <w:pPr>
              <w:pStyle w:val="Prrafodelista"/>
              <w:spacing w:after="0" w:line="240" w:lineRule="auto"/>
              <w:rPr>
                <w:rFonts w:ascii="Verdana" w:hAnsi="Verdana" w:cs="Arial"/>
                <w:iCs/>
                <w:color w:val="000000"/>
                <w:sz w:val="16"/>
                <w:szCs w:val="16"/>
                <w:lang w:eastAsia="es-CO"/>
              </w:rPr>
            </w:pPr>
          </w:p>
          <w:p w:rsidR="00F37240" w:rsidRPr="00E255E8" w:rsidRDefault="00205FBB" w:rsidP="008B14B4">
            <w:pPr>
              <w:pStyle w:val="Prrafodelista"/>
              <w:spacing w:after="0" w:line="240" w:lineRule="auto"/>
              <w:ind w:left="405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Coordinar, recibir y procesar pedido</w:t>
            </w:r>
            <w:r w:rsidR="003F3503" w:rsidRPr="00E255E8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 xml:space="preserve">s de producto y </w:t>
            </w:r>
            <w:r w:rsidR="00F37240" w:rsidRPr="00E255E8">
              <w:rPr>
                <w:rFonts w:ascii="Verdana" w:hAnsi="Verdana" w:cs="Arial"/>
                <w:b w:val="0"/>
                <w:bCs w:val="0"/>
                <w:iCs/>
                <w:sz w:val="16"/>
                <w:szCs w:val="16"/>
                <w:lang w:eastAsia="es-CO"/>
              </w:rPr>
              <w:t>cobros</w:t>
            </w:r>
            <w:r w:rsidR="00F37240" w:rsidRPr="00E255E8">
              <w:rPr>
                <w:rFonts w:ascii="Verdana" w:hAnsi="Verdana" w:cs="Arial"/>
                <w:b w:val="0"/>
                <w:bCs w:val="0"/>
                <w:iCs/>
                <w:color w:val="FFC000"/>
                <w:sz w:val="16"/>
                <w:szCs w:val="16"/>
                <w:lang w:eastAsia="es-CO"/>
              </w:rPr>
              <w:t xml:space="preserve"> </w:t>
            </w:r>
            <w:r w:rsidR="00F37240" w:rsidRPr="00E255E8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de los clientes</w:t>
            </w:r>
            <w:r w:rsidRPr="00E255E8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 xml:space="preserve"> de canal </w:t>
            </w:r>
            <w:r w:rsidR="000A2D99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Preventa</w:t>
            </w:r>
            <w:r w:rsidR="00AA4A13" w:rsidRPr="00E255E8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.</w:t>
            </w:r>
          </w:p>
          <w:p w:rsidR="009772D4" w:rsidRPr="00E255E8" w:rsidRDefault="009772D4" w:rsidP="00B92A3F">
            <w:pPr>
              <w:spacing w:after="0" w:line="240" w:lineRule="auto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</w:p>
        </w:tc>
      </w:tr>
    </w:tbl>
    <w:p w:rsidR="007916C9" w:rsidRPr="00E255E8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E255E8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E255E8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E255E8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E255E8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E255E8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E255E8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E255E8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E255E8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173448" w:rsidRPr="00E255E8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73448" w:rsidRPr="00E255E8" w:rsidRDefault="00504DC1" w:rsidP="00504DC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504DC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Revisar estado de cartera, promociones e inventario existentes</w:t>
            </w:r>
            <w: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73448" w:rsidRPr="00E255E8" w:rsidRDefault="00173448" w:rsidP="00B92A3F">
            <w:pPr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92A3F" w:rsidRPr="00E255E8" w:rsidTr="007916C9">
        <w:trPr>
          <w:cnfStyle w:val="00000001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92A3F" w:rsidRPr="00E255E8" w:rsidRDefault="003F3503" w:rsidP="000A2D9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Re</w:t>
            </w:r>
            <w:r w:rsidR="00205FBB"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cibir y procesar pedidos de productos de</w:t>
            </w:r>
            <w:r w:rsidR="000A2D9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l canal Preventa</w:t>
            </w:r>
            <w:r w:rsidR="008A1112" w:rsidRPr="00E255E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92A3F" w:rsidRPr="00E255E8" w:rsidRDefault="00B92A3F" w:rsidP="00B92A3F">
            <w:pPr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504DC1" w:rsidRPr="00E255E8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504DC1" w:rsidRPr="00504DC1" w:rsidRDefault="00504DC1" w:rsidP="000A2D9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504DC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Revisar y coordinar la distribución de producto con el grupo de contratistas.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504DC1" w:rsidRPr="00504DC1" w:rsidRDefault="00504DC1" w:rsidP="00B92A3F">
            <w:pPr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504DC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92A3F" w:rsidRPr="00E255E8" w:rsidTr="007916C9">
        <w:trPr>
          <w:cnfStyle w:val="000000010000"/>
          <w:trHeight w:val="363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E255E8" w:rsidRDefault="00FD4B23" w:rsidP="00E255E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Coordina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y s</w:t>
            </w:r>
            <w:r w:rsidR="00F37240"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upervis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ar</w:t>
            </w:r>
            <w:r w:rsidR="00F37240"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las </w:t>
            </w:r>
            <w:r w:rsidR="00F37240"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ruta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s</w:t>
            </w:r>
            <w:r w:rsidR="00F37240"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de </w:t>
            </w:r>
            <w:r w:rsidR="0017344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Preventa</w:t>
            </w:r>
            <w:r w:rsidR="008A1112" w:rsidRPr="00E255E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E255E8" w:rsidRDefault="008A1112" w:rsidP="00B92A3F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405CEA" w:rsidRPr="00E255E8" w:rsidTr="007916C9">
        <w:trPr>
          <w:cnfStyle w:val="00000010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05CEA" w:rsidRPr="00E255E8" w:rsidRDefault="00FD4B23" w:rsidP="00E255E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Coordina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, 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hacer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seguimiento y cumplimiento de ventas de producto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05CEA" w:rsidRPr="00E255E8" w:rsidRDefault="00405CEA" w:rsidP="00B92A3F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92A3F" w:rsidRPr="00E255E8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E255E8" w:rsidRDefault="00FD4B23" w:rsidP="00E255E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Programa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 el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recaud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o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3F3503"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en los diferentes puntos de ventas</w:t>
            </w:r>
            <w:r w:rsidR="008A1112"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E255E8" w:rsidRDefault="00B92A3F" w:rsidP="00B92A3F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A4A13" w:rsidRPr="00E255E8" w:rsidTr="008509C7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A4A13" w:rsidRPr="00E255E8" w:rsidRDefault="00E255E8" w:rsidP="000A2D9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Coordinar y realizar s</w:t>
            </w:r>
            <w:r w:rsidR="00AA4A13"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eguimiento 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al</w:t>
            </w:r>
            <w:r w:rsidR="00AA4A13"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cumplimiento 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de</w:t>
            </w:r>
            <w:r w:rsidR="00AA4A13"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presupuesto asignado al canal que supervisa.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A4A13" w:rsidRPr="00E255E8" w:rsidRDefault="00AA4A13" w:rsidP="008509C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</w:t>
            </w:r>
            <w:r w:rsid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a</w:t>
            </w:r>
          </w:p>
        </w:tc>
      </w:tr>
      <w:tr w:rsidR="00E255E8" w:rsidRPr="00E255E8" w:rsidTr="002B5320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255E8" w:rsidRPr="00E255E8" w:rsidRDefault="00E255E8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Vigilar el cumplimiento de las funciones del personal a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255E8" w:rsidRPr="00E255E8" w:rsidRDefault="00E255E8" w:rsidP="002B532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A4A13" w:rsidRPr="00E255E8" w:rsidTr="008509C7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A4A13" w:rsidRPr="00E255E8" w:rsidRDefault="00AA4A13" w:rsidP="008509C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Coordina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y realiza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seguimiento a las reuniones de programación de ventas.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A4A13" w:rsidRPr="00E255E8" w:rsidRDefault="00173448" w:rsidP="00173448">
            <w:pPr>
              <w:spacing w:after="0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           Diaria</w:t>
            </w:r>
          </w:p>
        </w:tc>
      </w:tr>
      <w:tr w:rsidR="00AA4A13" w:rsidRPr="00E255E8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A4A13" w:rsidRPr="00E255E8" w:rsidRDefault="00AA4A13" w:rsidP="0017344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Supervisa</w:t>
            </w:r>
            <w:r w:rsid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inventarios </w:t>
            </w:r>
            <w:r w:rsidR="0017344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para divulgación a los </w:t>
            </w:r>
            <w:proofErr w:type="spellStart"/>
            <w:r w:rsidR="0017344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Preventistas</w:t>
            </w:r>
            <w:proofErr w:type="spellEnd"/>
            <w:r w:rsidR="0017344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A4A13" w:rsidRPr="00E255E8" w:rsidRDefault="00173448" w:rsidP="004208A8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FD4B23" w:rsidRPr="00E255E8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D4B23" w:rsidRPr="00E255E8" w:rsidRDefault="00FD4B23" w:rsidP="000A2D9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lastRenderedPageBreak/>
              <w:t>Programa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actividades con el grupo de </w:t>
            </w:r>
            <w:proofErr w:type="spellStart"/>
            <w:r w:rsidR="0017344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P</w:t>
            </w:r>
            <w:r w:rsidR="000A2D9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reventistas</w:t>
            </w:r>
            <w:proofErr w:type="spellEnd"/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D4B23" w:rsidRPr="00E255E8" w:rsidRDefault="00173448" w:rsidP="004208A8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A4A13" w:rsidRPr="00E255E8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A4A13" w:rsidRPr="00E255E8" w:rsidRDefault="00AA4A13" w:rsidP="00FD4B2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Realiza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visitas a los diferentes clientes del canal.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A4A13" w:rsidRPr="00E255E8" w:rsidRDefault="00173448" w:rsidP="00FD4B2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255E8" w:rsidRPr="00E255E8" w:rsidTr="002B5320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255E8" w:rsidRPr="00E255E8" w:rsidRDefault="00E255E8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Participa</w:t>
            </w:r>
            <w: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 en los comités de los cuales forma parte</w:t>
            </w: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255E8" w:rsidRPr="00E255E8" w:rsidRDefault="00E255E8" w:rsidP="002B532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Semanal/</w:t>
            </w: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AA4A13" w:rsidRPr="00E255E8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A4A13" w:rsidRPr="00E255E8" w:rsidRDefault="00E255E8" w:rsidP="00AA4A1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Definir</w:t>
            </w:r>
            <w:r w:rsidR="00AA4A13"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estrategias de ventas.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A4A13" w:rsidRPr="00E255E8" w:rsidRDefault="00173448" w:rsidP="00FD4B2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Semanal/</w:t>
            </w:r>
            <w:r w:rsidR="00AA4A13"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8B14B4" w:rsidRPr="00E255E8" w:rsidTr="008A1112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B14B4" w:rsidRPr="00E255E8" w:rsidRDefault="008B14B4" w:rsidP="00FD4B2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Elaborar y presentar indicadores de gestión.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B14B4" w:rsidRPr="00E255E8" w:rsidRDefault="008B14B4" w:rsidP="00FD4B2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8B14B4" w:rsidRPr="00E255E8" w:rsidTr="00277558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B14B4" w:rsidRPr="00E255E8" w:rsidRDefault="008B14B4" w:rsidP="0027755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Analiza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y elabora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nuevas rutas de distribución.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B14B4" w:rsidRPr="00E255E8" w:rsidRDefault="008B14B4" w:rsidP="00277558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Esporádicamente</w:t>
            </w:r>
          </w:p>
        </w:tc>
      </w:tr>
      <w:tr w:rsidR="00AA4A13" w:rsidRPr="00E255E8" w:rsidTr="008509C7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A4A13" w:rsidRPr="00E255E8" w:rsidRDefault="00AA4A13" w:rsidP="008509C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Otras tareas asignadas por el jefe inmediato relacionadas con las funciones del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A4A13" w:rsidRPr="00E255E8" w:rsidRDefault="00AA4A13" w:rsidP="008509C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507CB7" w:rsidRPr="00E255E8" w:rsidRDefault="00507CB7" w:rsidP="00AA4A13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E255E8" w:rsidRDefault="009772D4" w:rsidP="00834688">
      <w:pPr>
        <w:spacing w:line="36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E255E8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E255E8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E255E8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E255E8" w:rsidTr="00504DC1">
        <w:trPr>
          <w:cnfStyle w:val="000000100000"/>
          <w:trHeight w:val="488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834688" w:rsidRPr="00E255E8" w:rsidRDefault="00926C9D" w:rsidP="00926C9D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Profesional en áreas afines en, Administración de Empresas, Ingeniería Industrial, Economía e Ingeniería de Mercados </w:t>
            </w:r>
          </w:p>
        </w:tc>
      </w:tr>
      <w:tr w:rsidR="00A10751" w:rsidRPr="00E255E8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E255E8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E255E8" w:rsidTr="00504DC1">
        <w:trPr>
          <w:cnfStyle w:val="000000100000"/>
          <w:trHeight w:val="1066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A5F88" w:rsidRPr="00E255E8" w:rsidRDefault="00AA5F88" w:rsidP="00AA5F88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</w:t>
            </w:r>
            <w:r w:rsidR="00E90774"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onocimientos de merc</w:t>
            </w: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adeo y ventas</w:t>
            </w:r>
            <w:r w:rsid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A10751" w:rsidRPr="00E255E8" w:rsidRDefault="00AA5F88" w:rsidP="00AA5F88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</w:t>
            </w:r>
            <w:r w:rsidR="00E90774"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onocimientos</w:t>
            </w: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de Servicio al Cliente</w:t>
            </w:r>
            <w:r w:rsid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AA5F88" w:rsidRPr="00E255E8" w:rsidRDefault="00AA5F88" w:rsidP="00E90774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</w:t>
            </w:r>
            <w:r w:rsidR="00E90774"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onocimientos en negociación, l</w:t>
            </w: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iderazgo y manejo de personal</w:t>
            </w:r>
            <w:r w:rsid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E90774" w:rsidRPr="007823FA" w:rsidRDefault="00E90774" w:rsidP="00E90774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Excel</w:t>
            </w:r>
            <w:r w:rsid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, </w:t>
            </w:r>
            <w:proofErr w:type="spellStart"/>
            <w:r w:rsid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Power</w:t>
            </w:r>
            <w:proofErr w:type="spellEnd"/>
            <w:r w:rsid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Point</w:t>
            </w: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y Word</w:t>
            </w:r>
            <w:r w:rsid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7823FA" w:rsidRPr="00E255E8" w:rsidRDefault="007823FA" w:rsidP="007823FA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Conocimientos en </w:t>
            </w:r>
            <w:proofErr w:type="spellStart"/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Georeferenciación</w:t>
            </w:r>
            <w:proofErr w:type="spellEnd"/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</w:tr>
      <w:tr w:rsidR="00A10751" w:rsidRPr="00E255E8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E255E8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E255E8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E255E8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E255E8" w:rsidRDefault="00926C9D" w:rsidP="00AA4A13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Entre 1 y 3 años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E255E8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E255E8" w:rsidRDefault="008A1112" w:rsidP="00774142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Entre </w:t>
            </w:r>
            <w:r w:rsidR="0077414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3</w:t>
            </w: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y </w:t>
            </w:r>
            <w:r w:rsidR="0077414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5</w:t>
            </w: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años</w:t>
            </w:r>
          </w:p>
        </w:tc>
      </w:tr>
      <w:tr w:rsidR="00405CEA" w:rsidRPr="00E255E8" w:rsidTr="00337512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E255E8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E255E8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E255E8" w:rsidTr="00337512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en el manejo de equipos de computo y maquinaría. </w:t>
            </w:r>
          </w:p>
        </w:tc>
        <w:tc>
          <w:tcPr>
            <w:tcW w:w="850" w:type="dxa"/>
            <w:tcBorders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E255E8" w:rsidTr="00337512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2376C5" w:rsidP="002376C5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2376C5" w:rsidP="002376C5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E255E8" w:rsidTr="00337512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E255E8" w:rsidTr="00337512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E255E8" w:rsidTr="00AA4A13">
        <w:trPr>
          <w:cnfStyle w:val="000000100000"/>
          <w:trHeight w:hRule="exact" w:val="58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2376C5" w:rsidP="002376C5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AA4A13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2376C5" w:rsidP="002376C5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E255E8" w:rsidTr="00337512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E255E8" w:rsidTr="00337512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E255E8" w:rsidTr="00337512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AA4A13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AA4A13" w:rsidP="00A821A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E255E8" w:rsidTr="00337512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Inventiva y Originalidad.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3C456C" w:rsidP="003C456C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Alta</w:t>
            </w:r>
          </w:p>
        </w:tc>
      </w:tr>
      <w:tr w:rsidR="00D843A1" w:rsidRPr="00E255E8" w:rsidTr="00337512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2376C5" w:rsidP="002376C5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Planificación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AA4A13" w:rsidP="00AA4A13">
            <w:pPr>
              <w:spacing w:line="360" w:lineRule="auto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   Alto</w:t>
            </w:r>
          </w:p>
        </w:tc>
      </w:tr>
      <w:tr w:rsidR="002376C5" w:rsidRPr="00E255E8" w:rsidTr="00504DC1">
        <w:trPr>
          <w:cnfStyle w:val="000000100000"/>
          <w:trHeight w:hRule="exact" w:val="25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Pr="00E255E8" w:rsidRDefault="002376C5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Capacidad de toma de decisiones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Pr="00E255E8" w:rsidRDefault="00AA4A13" w:rsidP="002376C5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Pr="00E255E8" w:rsidRDefault="00834688" w:rsidP="0083468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Liderazgo y dirección de equipos de trabajo</w:t>
            </w:r>
            <w:r w:rsidR="00AA4A13" w:rsidRPr="00E255E8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Pr="00E255E8" w:rsidRDefault="00834688" w:rsidP="00834688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834688" w:rsidRPr="00E255E8" w:rsidTr="00504DC1">
        <w:trPr>
          <w:cnfStyle w:val="000000010000"/>
          <w:trHeight w:hRule="exact" w:val="24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834688" w:rsidRPr="00E255E8" w:rsidRDefault="00834688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Motivador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834688" w:rsidRPr="00E255E8" w:rsidRDefault="00834688" w:rsidP="002376C5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834688" w:rsidRPr="00E255E8" w:rsidRDefault="00834688" w:rsidP="0083468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Dirección de Proyectos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834688" w:rsidRPr="00E255E8" w:rsidRDefault="00834688" w:rsidP="00834688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</w:tbl>
    <w:p w:rsidR="00504DC1" w:rsidRDefault="00504DC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E255E8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E255E8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RESPONSABILIDAD</w:t>
      </w:r>
      <w:r w:rsidR="000B3FD7" w:rsidRPr="00E255E8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E255E8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E255E8" w:rsidTr="00337512">
        <w:trPr>
          <w:cnfStyle w:val="100000000000"/>
          <w:trHeight w:val="1059"/>
        </w:trPr>
        <w:tc>
          <w:tcPr>
            <w:cnfStyle w:val="001000000000"/>
            <w:tcW w:w="2681" w:type="dxa"/>
            <w:tcBorders>
              <w:bottom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Pr="00E255E8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92CDDC" w:themeColor="accent5" w:themeTint="99"/>
            </w:tcBorders>
            <w:shd w:val="clear" w:color="auto" w:fill="FFFFFF" w:themeFill="background1"/>
            <w:vAlign w:val="center"/>
          </w:tcPr>
          <w:p w:rsidR="00337512" w:rsidRPr="00E255E8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C456C" w:rsidRPr="00E255E8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sin importancia y/o rutinarios  con personas de una misma dependencia. </w:t>
            </w:r>
          </w:p>
          <w:p w:rsidR="003C456C" w:rsidRPr="00E255E8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C456C" w:rsidRPr="00E255E8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de moderada importancia y/o frecuentes con otras áreas de trabajo. </w:t>
            </w:r>
          </w:p>
          <w:p w:rsidR="003C456C" w:rsidRPr="00E255E8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C456C" w:rsidRPr="00E255E8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importantes y frecuentes. Se quiere tacto y juicio para dar o recibir información, y/o supervisión a subordinados.</w:t>
            </w:r>
          </w:p>
          <w:p w:rsidR="003C456C" w:rsidRPr="00E255E8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E255E8" w:rsidRDefault="003C456C" w:rsidP="00834688">
            <w:pPr>
              <w:pStyle w:val="Prrafodelista"/>
              <w:ind w:left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muy importantes con dependencias internas de alta jerarquía o externas a la empresa.</w:t>
            </w:r>
          </w:p>
        </w:tc>
      </w:tr>
      <w:tr w:rsidR="00337512" w:rsidRPr="00E255E8" w:rsidTr="00834688">
        <w:trPr>
          <w:cnfStyle w:val="000000100000"/>
          <w:trHeight w:val="1127"/>
        </w:trPr>
        <w:tc>
          <w:tcPr>
            <w:cnfStyle w:val="001000000000"/>
            <w:tcW w:w="2681" w:type="dxa"/>
            <w:tcBorders>
              <w:top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Pr="00E255E8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  <w:p w:rsidR="00337512" w:rsidRPr="00E255E8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cnfStyle w:val="000100000000"/>
            <w:tcW w:w="7099" w:type="dxa"/>
            <w:tcBorders>
              <w:top w:val="single" w:sz="12" w:space="0" w:color="92CDDC" w:themeColor="accent5" w:themeTint="99"/>
            </w:tcBorders>
            <w:shd w:val="clear" w:color="auto" w:fill="FFFFFF" w:themeFill="background1"/>
            <w:vAlign w:val="center"/>
          </w:tcPr>
          <w:p w:rsidR="00337512" w:rsidRPr="00E255E8" w:rsidRDefault="003C456C" w:rsidP="00834688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Posibilidad de acceso a información reservada en forma directa.</w:t>
            </w:r>
          </w:p>
        </w:tc>
      </w:tr>
      <w:tr w:rsidR="00337512" w:rsidRPr="00E255E8" w:rsidTr="00337512">
        <w:trPr>
          <w:cnfStyle w:val="010000000000"/>
          <w:trHeight w:val="733"/>
        </w:trPr>
        <w:tc>
          <w:tcPr>
            <w:cnfStyle w:val="001000000000"/>
            <w:tcW w:w="2681" w:type="dxa"/>
            <w:tcBorders>
              <w:top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Pr="00E255E8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92CDDC" w:themeColor="accent5" w:themeTint="99"/>
            </w:tcBorders>
            <w:shd w:val="clear" w:color="auto" w:fill="FFFFFF" w:themeFill="background1"/>
          </w:tcPr>
          <w:p w:rsidR="00337512" w:rsidRPr="00E255E8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C456C" w:rsidRPr="00E255E8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Muebles y Enseres &gt;=$1 y &lt;$3</w:t>
            </w:r>
            <w:r w:rsidR="00205FBB" w:rsidRPr="00E255E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  <w:p w:rsidR="003C456C" w:rsidRPr="00E255E8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Equipos de Oficina &gt;=$1 y &lt;$3</w:t>
            </w:r>
            <w:r w:rsidR="00205FBB" w:rsidRPr="00E255E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  <w:p w:rsidR="003A2392" w:rsidRPr="00E255E8" w:rsidRDefault="003A2392" w:rsidP="003A239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Valores y Dinero &gt;= a $6</w:t>
            </w:r>
            <w:r w:rsidR="00205FBB" w:rsidRPr="00E255E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</w:tc>
      </w:tr>
    </w:tbl>
    <w:p w:rsidR="000B3FD7" w:rsidRPr="00E255E8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p w:rsidR="002C6560" w:rsidRPr="00E255E8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E255E8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CE1C42" w:rsidRPr="00E255E8" w:rsidRDefault="00CE1C42" w:rsidP="00C54E0E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E255E8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E255E8" w:rsidRDefault="00CE1C42" w:rsidP="00CE1C42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E255E8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E255E8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E255E8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E255E8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E255E8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E255E8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E255E8" w:rsidTr="00834688">
        <w:trPr>
          <w:cnfStyle w:val="000000010000"/>
          <w:trHeight w:val="1347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E255E8" w:rsidRDefault="00AE79CF" w:rsidP="00834688">
            <w:pPr>
              <w:pStyle w:val="Prrafodelista"/>
              <w:spacing w:after="0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E255E8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Se requiere un esfuerzo físico ligero, se manejan objetos de poco peso, se adoptan posiciones incomodas esporádicamente.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AE79CF" w:rsidRPr="00E255E8" w:rsidRDefault="00AE79CF" w:rsidP="0083468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mental.</w:t>
            </w:r>
          </w:p>
          <w:p w:rsidR="002C6560" w:rsidRPr="00E255E8" w:rsidRDefault="002C6560" w:rsidP="00834688">
            <w:pPr>
              <w:pStyle w:val="Prrafodelista"/>
              <w:spacing w:after="0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E255E8" w:rsidRDefault="00AE79CF" w:rsidP="00834688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sz w:val="16"/>
                <w:szCs w:val="16"/>
                <w:lang w:val="es-ES"/>
              </w:rPr>
              <w:t>En su área de trabajo el nivel de ruido es bajo</w:t>
            </w:r>
            <w:r w:rsidR="002C6560" w:rsidRPr="00E255E8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E255E8" w:rsidRDefault="002C6560" w:rsidP="00834688">
            <w:pPr>
              <w:pStyle w:val="Prrafodelista"/>
              <w:spacing w:after="0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E255E8" w:rsidRDefault="00AE79CF" w:rsidP="00834688">
            <w:pPr>
              <w:spacing w:after="0" w:line="240" w:lineRule="auto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visual</w:t>
            </w:r>
            <w:r w:rsidR="002C6560" w:rsidRPr="00E255E8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E255E8" w:rsidRDefault="002C6560" w:rsidP="00834688">
            <w:pPr>
              <w:pStyle w:val="Prrafodelista"/>
              <w:spacing w:after="0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E255E8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E255E8" w:rsidRDefault="002C6560" w:rsidP="00834688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205FBB" w:rsidRPr="00E255E8" w:rsidTr="00205FBB">
        <w:tblPrEx>
          <w:tblLook w:val="0000"/>
        </w:tblPrEx>
        <w:trPr>
          <w:cnfStyle w:val="000000010000"/>
          <w:trHeight w:val="360"/>
        </w:trPr>
        <w:tc>
          <w:tcPr>
            <w:cnfStyle w:val="000010000000"/>
            <w:tcW w:w="5000" w:type="pct"/>
            <w:gridSpan w:val="6"/>
            <w:shd w:val="clear" w:color="auto" w:fill="FFFFFF" w:themeFill="background1"/>
          </w:tcPr>
          <w:p w:rsidR="00205FBB" w:rsidRPr="00E255E8" w:rsidRDefault="00205FBB" w:rsidP="00205FBB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205FBB" w:rsidRPr="00E255E8" w:rsidRDefault="00205FBB" w:rsidP="00205FBB">
            <w:pPr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E255E8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E255E8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E255E8" w:rsidTr="002C6560">
        <w:trPr>
          <w:cnfStyle w:val="000000010000"/>
          <w:trHeight w:val="318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E255E8" w:rsidRDefault="00623873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B02AF4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39.65pt;margin-top:7.1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AE79CF" w:rsidP="0019233A">
                        <w:pPr>
                          <w:cnfStyle w:val="001000100000"/>
                        </w:pPr>
                        <w:r>
                          <w:t>X</w:t>
                        </w:r>
                      </w:p>
                    </w:txbxContent>
                  </v:textbox>
                </v:shape>
              </w:pict>
            </w:r>
            <w:r w:rsidRPr="00B02AF4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66.6pt;margin-top:7.1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B02AF4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30.95pt;margin-top:7.1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2C6560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2C6560" w:rsidRPr="00E255E8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E255E8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E255E8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E255E8" w:rsidTr="002C6560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8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2C6560" w:rsidRPr="00E255E8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8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2C6560" w:rsidRPr="00E255E8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E255E8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E255E8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E255E8" w:rsidTr="00834688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E255E8" w:rsidRDefault="002C6560" w:rsidP="00834688">
            <w:pPr>
              <w:spacing w:after="0" w:line="240" w:lineRule="auto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E255E8" w:rsidRDefault="002C6560" w:rsidP="00834688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E255E8" w:rsidRDefault="00E6335E" w:rsidP="00834688">
            <w:pPr>
              <w:spacing w:after="0" w:line="240" w:lineRule="auto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E255E8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E255E8" w:rsidRDefault="00834688" w:rsidP="00834688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E255E8" w:rsidTr="00834688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E255E8" w:rsidRDefault="002C6560" w:rsidP="00834688">
            <w:pPr>
              <w:spacing w:after="0" w:line="240" w:lineRule="auto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E255E8" w:rsidRDefault="00AE79CF" w:rsidP="0083468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8" w:space="0" w:color="92CDDC" w:themeColor="accent5" w:themeTint="99"/>
              <w:bottom w:val="single" w:sz="4" w:space="0" w:color="92CDDC" w:themeColor="accent5" w:themeTint="99"/>
            </w:tcBorders>
            <w:shd w:val="clear" w:color="auto" w:fill="auto"/>
            <w:vAlign w:val="center"/>
          </w:tcPr>
          <w:p w:rsidR="002C6560" w:rsidRPr="00E255E8" w:rsidRDefault="002C6560" w:rsidP="00834688">
            <w:pPr>
              <w:spacing w:after="0" w:line="240" w:lineRule="auto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E255E8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E255E8" w:rsidRDefault="00AE79CF" w:rsidP="00834688">
            <w:pPr>
              <w:spacing w:after="0" w:line="240" w:lineRule="auto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834688" w:rsidRPr="00E255E8" w:rsidTr="00834688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834688" w:rsidRPr="00E255E8" w:rsidRDefault="00834688" w:rsidP="00834688">
            <w:pPr>
              <w:spacing w:after="0" w:line="240" w:lineRule="auto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834688" w:rsidRPr="00E255E8" w:rsidRDefault="00834688" w:rsidP="00834688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8" w:space="0" w:color="92CDDC" w:themeColor="accent5" w:themeTint="99"/>
              <w:bottom w:val="single" w:sz="4" w:space="0" w:color="92CDDC" w:themeColor="accent5" w:themeTint="99"/>
            </w:tcBorders>
            <w:shd w:val="clear" w:color="auto" w:fill="auto"/>
            <w:vAlign w:val="center"/>
          </w:tcPr>
          <w:p w:rsidR="00834688" w:rsidRPr="00E255E8" w:rsidRDefault="00834688" w:rsidP="00834688">
            <w:pPr>
              <w:spacing w:after="0" w:line="240" w:lineRule="auto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E255E8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bottom w:val="single" w:sz="4" w:space="0" w:color="92CDDC" w:themeColor="accent5" w:themeTint="99"/>
            </w:tcBorders>
            <w:shd w:val="clear" w:color="auto" w:fill="auto"/>
            <w:vAlign w:val="center"/>
          </w:tcPr>
          <w:p w:rsidR="00834688" w:rsidRPr="00E255E8" w:rsidRDefault="00834688" w:rsidP="00834688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834688" w:rsidRPr="00E255E8" w:rsidTr="00834688">
        <w:trPr>
          <w:cnfStyle w:val="000000100000"/>
          <w:trHeight w:val="424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834688" w:rsidRPr="00E255E8" w:rsidRDefault="00834688" w:rsidP="00834688">
            <w:pPr>
              <w:spacing w:after="0" w:line="240" w:lineRule="auto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834688" w:rsidRPr="00E255E8" w:rsidRDefault="00834688" w:rsidP="0083468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Bueno</w:t>
            </w:r>
          </w:p>
        </w:tc>
        <w:tc>
          <w:tcPr>
            <w:tcW w:w="1359" w:type="pct"/>
            <w:gridSpan w:val="2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</w:tcBorders>
            <w:shd w:val="clear" w:color="auto" w:fill="auto"/>
            <w:vAlign w:val="center"/>
          </w:tcPr>
          <w:p w:rsidR="00834688" w:rsidRPr="00E255E8" w:rsidRDefault="00834688" w:rsidP="00834688">
            <w:pPr>
              <w:spacing w:after="0" w:line="240" w:lineRule="auto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  <w:p w:rsidR="00834688" w:rsidRPr="00E255E8" w:rsidRDefault="00834688" w:rsidP="00834688">
            <w:pPr>
              <w:spacing w:after="0" w:line="240" w:lineRule="auto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E255E8">
              <w:rPr>
                <w:rFonts w:ascii="Verdana" w:hAnsi="Verdana" w:cs="Arial"/>
                <w:b/>
                <w:sz w:val="16"/>
                <w:szCs w:val="16"/>
              </w:rPr>
              <w:t>Humo</w:t>
            </w:r>
          </w:p>
          <w:p w:rsidR="00834688" w:rsidRPr="00E255E8" w:rsidRDefault="00834688" w:rsidP="00834688">
            <w:pPr>
              <w:spacing w:after="0" w:line="240" w:lineRule="auto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113" w:type="pct"/>
            <w:tcBorders>
              <w:top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auto"/>
            <w:vAlign w:val="center"/>
          </w:tcPr>
          <w:p w:rsidR="00834688" w:rsidRPr="00E255E8" w:rsidRDefault="00834688" w:rsidP="00834688">
            <w:pPr>
              <w:spacing w:after="0" w:line="240" w:lineRule="auto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</w:tbl>
    <w:p w:rsidR="00994BD9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B47B1F" w:rsidRPr="00E255E8" w:rsidRDefault="00B47B1F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E90774" w:rsidRPr="00E255E8" w:rsidRDefault="00E9077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84C64" w:rsidRPr="00E255E8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E255E8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RESPONSABILIDADES CON EL SISTEMA DE GESTION INTEGRAL</w:t>
      </w:r>
    </w:p>
    <w:p w:rsidR="00994BD9" w:rsidRPr="00E255E8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E255E8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E255E8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E255E8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E255E8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E255E8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E255E8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E255E8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E255E8" w:rsidRDefault="00E6335E" w:rsidP="00E255E8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E255E8">
              <w:rPr>
                <w:rFonts w:ascii="Verdana" w:hAnsi="Verdana" w:cs="Arial"/>
                <w:sz w:val="16"/>
                <w:szCs w:val="16"/>
              </w:rPr>
              <w:t>Recicla</w:t>
            </w:r>
            <w:r w:rsidRPr="00E255E8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E255E8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E255E8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E255E8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F51157" w:rsidRPr="00E255E8" w:rsidRDefault="00F51157" w:rsidP="00E255E8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</w:p>
          <w:p w:rsidR="00205FBB" w:rsidRPr="00E255E8" w:rsidRDefault="00205FBB" w:rsidP="00E255E8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984C64" w:rsidRPr="00E255E8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E255E8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E255E8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E255E8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E255E8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E255E8" w:rsidRPr="00F8027F" w:rsidRDefault="00E255E8" w:rsidP="00E255E8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205FBB" w:rsidRPr="00E255E8" w:rsidRDefault="00205FBB" w:rsidP="00E255E8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205FBB" w:rsidRPr="00E255E8" w:rsidRDefault="00205FBB" w:rsidP="00E255E8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F51157" w:rsidRPr="00E255E8" w:rsidRDefault="00205FBB" w:rsidP="00E255E8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E255E8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E255E8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E255E8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E255E8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E255E8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E255E8" w:rsidRDefault="0006331E" w:rsidP="00E255E8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6331E" w:rsidRPr="00E255E8" w:rsidRDefault="0006331E" w:rsidP="00E255E8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205FBB" w:rsidRPr="00E255E8" w:rsidRDefault="00205FBB" w:rsidP="00E255E8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p w:rsidR="00984C64" w:rsidRPr="00E255E8" w:rsidRDefault="00984C64" w:rsidP="003D5393">
      <w:pPr>
        <w:jc w:val="center"/>
        <w:rPr>
          <w:rFonts w:ascii="Verdana" w:hAnsi="Verdana"/>
          <w:i/>
          <w:sz w:val="16"/>
          <w:szCs w:val="16"/>
        </w:rPr>
      </w:pPr>
    </w:p>
    <w:tbl>
      <w:tblPr>
        <w:tblW w:w="0" w:type="auto"/>
        <w:tblInd w:w="-222" w:type="dxa"/>
        <w:tblBorders>
          <w:insideH w:val="single" w:sz="4" w:space="0" w:color="333399"/>
        </w:tblBorders>
        <w:tblLayout w:type="fixed"/>
        <w:tblLook w:val="01E0"/>
      </w:tblPr>
      <w:tblGrid>
        <w:gridCol w:w="5060"/>
        <w:gridCol w:w="4730"/>
      </w:tblGrid>
      <w:tr w:rsidR="003D5393" w:rsidRPr="00E255E8">
        <w:trPr>
          <w:trHeight w:val="410"/>
        </w:trPr>
        <w:tc>
          <w:tcPr>
            <w:tcW w:w="5060" w:type="dxa"/>
          </w:tcPr>
          <w:p w:rsidR="00984C64" w:rsidRPr="00E255E8" w:rsidRDefault="002C65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="00C75F06" w:rsidRPr="00E255E8">
              <w:rPr>
                <w:rFonts w:ascii="Verdana" w:hAnsi="Verdana" w:cs="Arial"/>
                <w:sz w:val="16"/>
                <w:szCs w:val="16"/>
              </w:rPr>
              <w:t>REVISADO Y APROBADO</w:t>
            </w:r>
            <w:r w:rsidR="00984C64" w:rsidRPr="00E255E8">
              <w:rPr>
                <w:rFonts w:ascii="Verdana" w:hAnsi="Verdana" w:cs="Arial"/>
                <w:sz w:val="16"/>
                <w:szCs w:val="16"/>
              </w:rPr>
              <w:t xml:space="preserve"> POR:</w:t>
            </w:r>
          </w:p>
          <w:p w:rsidR="003D5393" w:rsidRPr="00E255E8" w:rsidRDefault="002C65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="00556360" w:rsidRPr="00E255E8">
              <w:rPr>
                <w:rFonts w:ascii="Verdana" w:hAnsi="Verdana" w:cs="Arial"/>
                <w:sz w:val="16"/>
                <w:szCs w:val="16"/>
              </w:rPr>
              <w:t xml:space="preserve">__________________________________________ </w:t>
            </w:r>
          </w:p>
          <w:p w:rsidR="00C75F06" w:rsidRPr="00E255E8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 xml:space="preserve">  DR. DIEGO GUILLERMO ANAYA GONZALEZ</w:t>
            </w:r>
          </w:p>
          <w:p w:rsidR="00C75F06" w:rsidRPr="00E255E8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 xml:space="preserve">  Gerente General</w:t>
            </w:r>
          </w:p>
          <w:p w:rsidR="003D5393" w:rsidRPr="00E255E8" w:rsidRDefault="003D5393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7845CF" w:rsidRPr="00E255E8" w:rsidRDefault="007845CF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7845CF" w:rsidRPr="00E255E8" w:rsidRDefault="007845CF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30" w:type="dxa"/>
          </w:tcPr>
          <w:p w:rsidR="00C75F06" w:rsidRPr="00E255E8" w:rsidRDefault="002C6560" w:rsidP="00C75F06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 xml:space="preserve">   </w:t>
            </w:r>
          </w:p>
          <w:p w:rsidR="003D5393" w:rsidRPr="00E255E8" w:rsidRDefault="003D5393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7004DA" w:rsidRPr="00E255E8" w:rsidRDefault="007004DA" w:rsidP="003D5393">
      <w:pPr>
        <w:jc w:val="right"/>
        <w:rPr>
          <w:rFonts w:ascii="Verdana" w:hAnsi="Verdana"/>
          <w:sz w:val="16"/>
          <w:szCs w:val="16"/>
        </w:rPr>
      </w:pPr>
    </w:p>
    <w:p w:rsidR="00C97B4F" w:rsidRPr="00A1476E" w:rsidRDefault="00C97B4F" w:rsidP="003D5393">
      <w:pPr>
        <w:jc w:val="right"/>
      </w:pP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6A3" w:rsidRDefault="00DA66A3" w:rsidP="000428FD">
      <w:pPr>
        <w:spacing w:after="0" w:line="240" w:lineRule="auto"/>
      </w:pPr>
      <w:r>
        <w:separator/>
      </w:r>
    </w:p>
  </w:endnote>
  <w:endnote w:type="continuationSeparator" w:id="1">
    <w:p w:rsidR="00DA66A3" w:rsidRDefault="00DA66A3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6A3" w:rsidRDefault="00DA66A3" w:rsidP="000428FD">
      <w:pPr>
        <w:spacing w:after="0" w:line="240" w:lineRule="auto"/>
      </w:pPr>
      <w:r>
        <w:separator/>
      </w:r>
    </w:p>
  </w:footnote>
  <w:footnote w:type="continuationSeparator" w:id="1">
    <w:p w:rsidR="00DA66A3" w:rsidRDefault="00DA66A3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103D14" w:rsidRPr="00E255E8" w:rsidTr="00C54225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103D14" w:rsidRPr="00E255E8" w:rsidRDefault="00B02AF4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B02AF4"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4817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103D14" w:rsidRDefault="00103D14" w:rsidP="00103D14">
                      <w:r w:rsidRPr="009C02E0">
                        <w:rPr>
                          <w:noProof/>
                          <w:lang w:val="es-ES" w:eastAsia="es-ES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2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103D14" w:rsidRPr="00E255E8" w:rsidRDefault="00103D14" w:rsidP="00C54225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E255E8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E255E8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B02AF4"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B02AF4"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62387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  <w:r w:rsidR="00B02AF4"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</w:p>
      </w:tc>
    </w:tr>
    <w:tr w:rsidR="00103D14" w:rsidRPr="00E255E8" w:rsidTr="00C54225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103D14" w:rsidRPr="00E255E8" w:rsidRDefault="00103D14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E255E8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E255E8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 01-05</w:t>
          </w:r>
        </w:p>
      </w:tc>
    </w:tr>
    <w:tr w:rsidR="00103D14" w:rsidRPr="00E255E8" w:rsidTr="00C54225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E255E8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E255E8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E255E8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E255E8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244E9B"/>
    <w:multiLevelType w:val="hybridMultilevel"/>
    <w:tmpl w:val="CD84C000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73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B35AE2"/>
    <w:multiLevelType w:val="hybridMultilevel"/>
    <w:tmpl w:val="0FA460EE"/>
    <w:lvl w:ilvl="0" w:tplc="897CF45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7"/>
  </w:num>
  <w:num w:numId="5">
    <w:abstractNumId w:val="2"/>
  </w:num>
  <w:num w:numId="6">
    <w:abstractNumId w:val="8"/>
  </w:num>
  <w:num w:numId="7">
    <w:abstractNumId w:val="4"/>
  </w:num>
  <w:num w:numId="8">
    <w:abstractNumId w:val="11"/>
  </w:num>
  <w:num w:numId="9">
    <w:abstractNumId w:val="6"/>
  </w:num>
  <w:num w:numId="10">
    <w:abstractNumId w:val="0"/>
  </w:num>
  <w:num w:numId="11">
    <w:abstractNumId w:val="10"/>
  </w:num>
  <w:num w:numId="12">
    <w:abstractNumId w:val="3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9"/>
    <o:shapelayout v:ext="edit">
      <o:idmap v:ext="edit" data="34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428FD"/>
    <w:rsid w:val="00051E10"/>
    <w:rsid w:val="0006331E"/>
    <w:rsid w:val="00071BA1"/>
    <w:rsid w:val="000A2D99"/>
    <w:rsid w:val="000A55AA"/>
    <w:rsid w:val="000B1EB2"/>
    <w:rsid w:val="000B3FD7"/>
    <w:rsid w:val="000E23EB"/>
    <w:rsid w:val="000E27FC"/>
    <w:rsid w:val="000F48C1"/>
    <w:rsid w:val="00102A88"/>
    <w:rsid w:val="00103D14"/>
    <w:rsid w:val="00104157"/>
    <w:rsid w:val="00106BCD"/>
    <w:rsid w:val="00107E75"/>
    <w:rsid w:val="00112EAA"/>
    <w:rsid w:val="00113459"/>
    <w:rsid w:val="0011530D"/>
    <w:rsid w:val="00115DBB"/>
    <w:rsid w:val="0012011E"/>
    <w:rsid w:val="001224F8"/>
    <w:rsid w:val="00126DAE"/>
    <w:rsid w:val="00151426"/>
    <w:rsid w:val="00162C7A"/>
    <w:rsid w:val="00172D2F"/>
    <w:rsid w:val="00173448"/>
    <w:rsid w:val="001761C0"/>
    <w:rsid w:val="001876F6"/>
    <w:rsid w:val="00192336"/>
    <w:rsid w:val="0019233A"/>
    <w:rsid w:val="001C2AD5"/>
    <w:rsid w:val="001F050D"/>
    <w:rsid w:val="001F26F4"/>
    <w:rsid w:val="001F7C75"/>
    <w:rsid w:val="00205FBB"/>
    <w:rsid w:val="00216B0F"/>
    <w:rsid w:val="0023064B"/>
    <w:rsid w:val="002376C5"/>
    <w:rsid w:val="002562E1"/>
    <w:rsid w:val="00262BA2"/>
    <w:rsid w:val="00272655"/>
    <w:rsid w:val="00284597"/>
    <w:rsid w:val="002912CC"/>
    <w:rsid w:val="002B0E93"/>
    <w:rsid w:val="002C6560"/>
    <w:rsid w:val="002E22EF"/>
    <w:rsid w:val="002E6705"/>
    <w:rsid w:val="002F03A8"/>
    <w:rsid w:val="002F205E"/>
    <w:rsid w:val="00301A14"/>
    <w:rsid w:val="003105C3"/>
    <w:rsid w:val="00316432"/>
    <w:rsid w:val="00337512"/>
    <w:rsid w:val="00350BBE"/>
    <w:rsid w:val="0035122A"/>
    <w:rsid w:val="003551D6"/>
    <w:rsid w:val="00375AC4"/>
    <w:rsid w:val="00381E9B"/>
    <w:rsid w:val="003A2392"/>
    <w:rsid w:val="003B1655"/>
    <w:rsid w:val="003C456C"/>
    <w:rsid w:val="003D5393"/>
    <w:rsid w:val="003E7092"/>
    <w:rsid w:val="003F3503"/>
    <w:rsid w:val="003F59BF"/>
    <w:rsid w:val="00405CEA"/>
    <w:rsid w:val="00414833"/>
    <w:rsid w:val="00417F42"/>
    <w:rsid w:val="00431D7F"/>
    <w:rsid w:val="00441BBE"/>
    <w:rsid w:val="004431ED"/>
    <w:rsid w:val="004433B3"/>
    <w:rsid w:val="004436AC"/>
    <w:rsid w:val="004441C9"/>
    <w:rsid w:val="00450BE8"/>
    <w:rsid w:val="00452B46"/>
    <w:rsid w:val="0048386E"/>
    <w:rsid w:val="00485B4C"/>
    <w:rsid w:val="00491C49"/>
    <w:rsid w:val="00492933"/>
    <w:rsid w:val="00494AEA"/>
    <w:rsid w:val="004B575F"/>
    <w:rsid w:val="004C5392"/>
    <w:rsid w:val="004D2630"/>
    <w:rsid w:val="004D3144"/>
    <w:rsid w:val="004D3294"/>
    <w:rsid w:val="004D64F4"/>
    <w:rsid w:val="004D6B11"/>
    <w:rsid w:val="004F114D"/>
    <w:rsid w:val="004F2419"/>
    <w:rsid w:val="0050471A"/>
    <w:rsid w:val="00504DC1"/>
    <w:rsid w:val="00507CB7"/>
    <w:rsid w:val="0051351C"/>
    <w:rsid w:val="00532BCF"/>
    <w:rsid w:val="00556360"/>
    <w:rsid w:val="00585BF4"/>
    <w:rsid w:val="005A552B"/>
    <w:rsid w:val="005A553A"/>
    <w:rsid w:val="005A7C4A"/>
    <w:rsid w:val="005B5E26"/>
    <w:rsid w:val="005D4E85"/>
    <w:rsid w:val="005F1442"/>
    <w:rsid w:val="005F1489"/>
    <w:rsid w:val="00606653"/>
    <w:rsid w:val="0061071F"/>
    <w:rsid w:val="00616301"/>
    <w:rsid w:val="006166F5"/>
    <w:rsid w:val="00623873"/>
    <w:rsid w:val="006245F0"/>
    <w:rsid w:val="00632D64"/>
    <w:rsid w:val="00640564"/>
    <w:rsid w:val="00641C6B"/>
    <w:rsid w:val="00645E51"/>
    <w:rsid w:val="00654E84"/>
    <w:rsid w:val="00677363"/>
    <w:rsid w:val="00691CDE"/>
    <w:rsid w:val="006973C1"/>
    <w:rsid w:val="00697E25"/>
    <w:rsid w:val="006A1F43"/>
    <w:rsid w:val="006B69DE"/>
    <w:rsid w:val="007004DA"/>
    <w:rsid w:val="007017BD"/>
    <w:rsid w:val="00741EDD"/>
    <w:rsid w:val="00746679"/>
    <w:rsid w:val="007630E8"/>
    <w:rsid w:val="00774142"/>
    <w:rsid w:val="007823FA"/>
    <w:rsid w:val="007845CF"/>
    <w:rsid w:val="0079109A"/>
    <w:rsid w:val="007916C9"/>
    <w:rsid w:val="007971B5"/>
    <w:rsid w:val="007A01CB"/>
    <w:rsid w:val="007A3DBA"/>
    <w:rsid w:val="007A57BF"/>
    <w:rsid w:val="007A60A6"/>
    <w:rsid w:val="007B16AB"/>
    <w:rsid w:val="007B174C"/>
    <w:rsid w:val="007B3658"/>
    <w:rsid w:val="007B544D"/>
    <w:rsid w:val="007B6631"/>
    <w:rsid w:val="007C7A7D"/>
    <w:rsid w:val="007D2204"/>
    <w:rsid w:val="007D5B5F"/>
    <w:rsid w:val="007E10F1"/>
    <w:rsid w:val="007E6F90"/>
    <w:rsid w:val="008035DE"/>
    <w:rsid w:val="00803CFD"/>
    <w:rsid w:val="00824231"/>
    <w:rsid w:val="00826317"/>
    <w:rsid w:val="00834688"/>
    <w:rsid w:val="00845B91"/>
    <w:rsid w:val="00847946"/>
    <w:rsid w:val="00854E5A"/>
    <w:rsid w:val="00865CBC"/>
    <w:rsid w:val="00882ECA"/>
    <w:rsid w:val="008832A5"/>
    <w:rsid w:val="0088365B"/>
    <w:rsid w:val="00891830"/>
    <w:rsid w:val="008A1112"/>
    <w:rsid w:val="008B14B4"/>
    <w:rsid w:val="008C6701"/>
    <w:rsid w:val="008D129C"/>
    <w:rsid w:val="00905ECF"/>
    <w:rsid w:val="00913CCD"/>
    <w:rsid w:val="00921842"/>
    <w:rsid w:val="00923FB5"/>
    <w:rsid w:val="00926C9D"/>
    <w:rsid w:val="00934E12"/>
    <w:rsid w:val="00942B24"/>
    <w:rsid w:val="00950866"/>
    <w:rsid w:val="009756C1"/>
    <w:rsid w:val="009772D4"/>
    <w:rsid w:val="00984C64"/>
    <w:rsid w:val="00994BD9"/>
    <w:rsid w:val="009A42A2"/>
    <w:rsid w:val="009B1121"/>
    <w:rsid w:val="00A02964"/>
    <w:rsid w:val="00A059F8"/>
    <w:rsid w:val="00A10751"/>
    <w:rsid w:val="00A1476E"/>
    <w:rsid w:val="00A15485"/>
    <w:rsid w:val="00A30B13"/>
    <w:rsid w:val="00A3230E"/>
    <w:rsid w:val="00A436C8"/>
    <w:rsid w:val="00A43B10"/>
    <w:rsid w:val="00A46EA4"/>
    <w:rsid w:val="00A5023B"/>
    <w:rsid w:val="00A55000"/>
    <w:rsid w:val="00A73BD1"/>
    <w:rsid w:val="00A821A1"/>
    <w:rsid w:val="00A92A93"/>
    <w:rsid w:val="00A935DA"/>
    <w:rsid w:val="00A93AB7"/>
    <w:rsid w:val="00AA4A13"/>
    <w:rsid w:val="00AA5F88"/>
    <w:rsid w:val="00AA7800"/>
    <w:rsid w:val="00AB6461"/>
    <w:rsid w:val="00AD01B5"/>
    <w:rsid w:val="00AE79CF"/>
    <w:rsid w:val="00B02AF4"/>
    <w:rsid w:val="00B077F3"/>
    <w:rsid w:val="00B175D4"/>
    <w:rsid w:val="00B36171"/>
    <w:rsid w:val="00B40249"/>
    <w:rsid w:val="00B47B1F"/>
    <w:rsid w:val="00B53C3F"/>
    <w:rsid w:val="00B601B7"/>
    <w:rsid w:val="00B61BAE"/>
    <w:rsid w:val="00B637F1"/>
    <w:rsid w:val="00B83AF4"/>
    <w:rsid w:val="00B92A3F"/>
    <w:rsid w:val="00BA3992"/>
    <w:rsid w:val="00BA4A72"/>
    <w:rsid w:val="00BB7575"/>
    <w:rsid w:val="00BD785C"/>
    <w:rsid w:val="00BE1B43"/>
    <w:rsid w:val="00BE3E08"/>
    <w:rsid w:val="00BF1553"/>
    <w:rsid w:val="00C01F8D"/>
    <w:rsid w:val="00C12B71"/>
    <w:rsid w:val="00C1435D"/>
    <w:rsid w:val="00C54E0E"/>
    <w:rsid w:val="00C63A4B"/>
    <w:rsid w:val="00C63B83"/>
    <w:rsid w:val="00C72A71"/>
    <w:rsid w:val="00C75F06"/>
    <w:rsid w:val="00C807F9"/>
    <w:rsid w:val="00C90532"/>
    <w:rsid w:val="00C945DA"/>
    <w:rsid w:val="00C97B4F"/>
    <w:rsid w:val="00CA1526"/>
    <w:rsid w:val="00CA62E6"/>
    <w:rsid w:val="00CB0FA0"/>
    <w:rsid w:val="00CB3E59"/>
    <w:rsid w:val="00CC21B7"/>
    <w:rsid w:val="00CC43B1"/>
    <w:rsid w:val="00CC7666"/>
    <w:rsid w:val="00CE1C42"/>
    <w:rsid w:val="00CE4043"/>
    <w:rsid w:val="00D0442C"/>
    <w:rsid w:val="00D107EC"/>
    <w:rsid w:val="00D17122"/>
    <w:rsid w:val="00D33084"/>
    <w:rsid w:val="00D356B1"/>
    <w:rsid w:val="00D45527"/>
    <w:rsid w:val="00D713C5"/>
    <w:rsid w:val="00D768A6"/>
    <w:rsid w:val="00D80BA7"/>
    <w:rsid w:val="00D82B6B"/>
    <w:rsid w:val="00D843A1"/>
    <w:rsid w:val="00D94877"/>
    <w:rsid w:val="00DA4510"/>
    <w:rsid w:val="00DA5450"/>
    <w:rsid w:val="00DA66A3"/>
    <w:rsid w:val="00DC2382"/>
    <w:rsid w:val="00DC619C"/>
    <w:rsid w:val="00DD0210"/>
    <w:rsid w:val="00DD1F3C"/>
    <w:rsid w:val="00DD5A2D"/>
    <w:rsid w:val="00DE22AE"/>
    <w:rsid w:val="00DE6735"/>
    <w:rsid w:val="00DF1A87"/>
    <w:rsid w:val="00DF6333"/>
    <w:rsid w:val="00E01F83"/>
    <w:rsid w:val="00E12B07"/>
    <w:rsid w:val="00E22ACC"/>
    <w:rsid w:val="00E255E8"/>
    <w:rsid w:val="00E329F8"/>
    <w:rsid w:val="00E40A12"/>
    <w:rsid w:val="00E61CC0"/>
    <w:rsid w:val="00E6335E"/>
    <w:rsid w:val="00E778B4"/>
    <w:rsid w:val="00E87584"/>
    <w:rsid w:val="00E90774"/>
    <w:rsid w:val="00E9459B"/>
    <w:rsid w:val="00EB74E8"/>
    <w:rsid w:val="00EC002D"/>
    <w:rsid w:val="00EC4EDE"/>
    <w:rsid w:val="00EF0934"/>
    <w:rsid w:val="00F112B2"/>
    <w:rsid w:val="00F1410E"/>
    <w:rsid w:val="00F249C9"/>
    <w:rsid w:val="00F27927"/>
    <w:rsid w:val="00F354FB"/>
    <w:rsid w:val="00F37240"/>
    <w:rsid w:val="00F42F7F"/>
    <w:rsid w:val="00F435FF"/>
    <w:rsid w:val="00F4476F"/>
    <w:rsid w:val="00F46435"/>
    <w:rsid w:val="00F51157"/>
    <w:rsid w:val="00F63C27"/>
    <w:rsid w:val="00F71694"/>
    <w:rsid w:val="00F8353D"/>
    <w:rsid w:val="00FB0C5C"/>
    <w:rsid w:val="00FB5190"/>
    <w:rsid w:val="00FD4B23"/>
    <w:rsid w:val="00FE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 custT="1"/>
      <dgm:spPr/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GERENTE COMERCIAL</a:t>
          </a: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59109D07-7E34-46FE-A217-A5D8DAE5646C}">
      <dgm:prSet custT="1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COORDINADOR DE VENTAS CANAL PREVENTA</a:t>
          </a:r>
        </a:p>
      </dgm:t>
    </dgm:pt>
    <dgm:pt modelId="{4E675D29-754D-4A1C-8B33-1F3631B499C3}" type="parTrans" cxnId="{D5AFF19D-2AE1-496B-A9E1-4F4C19A550F7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6DE5C167-B646-4EC7-A2C4-53DDD80E6881}">
      <dgm:prSet custT="1"/>
      <dgm:spPr/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SUPERVISOR JUNIOR</a:t>
          </a:r>
        </a:p>
      </dgm:t>
    </dgm:pt>
    <dgm:pt modelId="{7784E046-C2B2-4D37-A3FE-0DA9568597B0}" type="parTrans" cxnId="{9941A8BC-CB54-41D7-84C5-B53DE5DB9297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DFB59980-CAAA-44A1-9E38-29A4FF0DCCEC}" type="sibTrans" cxnId="{9941A8BC-CB54-41D7-84C5-B53DE5DB9297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ABB00120-DA42-4574-8C2B-81D16736DAAA}">
      <dgm:prSet custT="1"/>
      <dgm:spPr/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PREVENTISTA</a:t>
          </a:r>
        </a:p>
      </dgm:t>
    </dgm:pt>
    <dgm:pt modelId="{3F38AF45-D41D-4C4D-AB44-B44E63ED97DA}" type="parTrans" cxnId="{9BD01382-AAB7-44CC-8D7C-9C0DF2F1A96B}">
      <dgm:prSet/>
      <dgm:spPr/>
      <dgm:t>
        <a:bodyPr/>
        <a:lstStyle/>
        <a:p>
          <a:endParaRPr lang="es-CO" sz="900"/>
        </a:p>
      </dgm:t>
    </dgm:pt>
    <dgm:pt modelId="{BBAD6B41-C490-4FE5-AFC2-8C5812646D30}" type="sibTrans" cxnId="{9BD01382-AAB7-44CC-8D7C-9C0DF2F1A96B}">
      <dgm:prSet/>
      <dgm:spPr/>
      <dgm:t>
        <a:bodyPr/>
        <a:lstStyle/>
        <a:p>
          <a:endParaRPr lang="es-CO" sz="900"/>
        </a:p>
      </dgm:t>
    </dgm:pt>
    <dgm:pt modelId="{53D95CCA-97A4-466A-8FBF-BFC66859DF56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24CC397C-BE26-4336-BB35-A861DF1A4457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BCCCC512-7FAA-4DDB-AD1C-92840C13F5FF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B4BB159-F6DA-4AD8-9833-663342DFEDAE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DED8BB-23B0-4EF6-B476-684795FBEAAB}" type="pres">
      <dgm:prSet presAssocID="{8ADFA150-BA43-4DB2-96FF-A8A88D513DEF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EEAAE510-8A00-4B5B-B295-193781C5BCD7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08AEEC43-819A-49CB-B465-68E97DA719C4}" type="pres">
      <dgm:prSet presAssocID="{4E675D29-754D-4A1C-8B33-1F3631B499C3}" presName="Name19" presStyleLbl="parChTrans1D2" presStyleIdx="0" presStyleCnt="1"/>
      <dgm:spPr/>
      <dgm:t>
        <a:bodyPr/>
        <a:lstStyle/>
        <a:p>
          <a:endParaRPr lang="es-CO"/>
        </a:p>
      </dgm:t>
    </dgm:pt>
    <dgm:pt modelId="{CFFDD5A7-CD5F-4F4C-8942-EAA762126692}" type="pres">
      <dgm:prSet presAssocID="{59109D07-7E34-46FE-A217-A5D8DAE5646C}" presName="Name21" presStyleCnt="0"/>
      <dgm:spPr/>
      <dgm:t>
        <a:bodyPr/>
        <a:lstStyle/>
        <a:p>
          <a:endParaRPr lang="es-CO"/>
        </a:p>
      </dgm:t>
    </dgm:pt>
    <dgm:pt modelId="{BFBBD110-32C4-4BE2-8165-DB61666088FD}" type="pres">
      <dgm:prSet presAssocID="{59109D07-7E34-46FE-A217-A5D8DAE5646C}" presName="level2Shape" presStyleLbl="node2" presStyleIdx="0" presStyleCnt="1" custScaleX="133955"/>
      <dgm:spPr/>
      <dgm:t>
        <a:bodyPr/>
        <a:lstStyle/>
        <a:p>
          <a:endParaRPr lang="es-CO"/>
        </a:p>
      </dgm:t>
    </dgm:pt>
    <dgm:pt modelId="{3BB272FA-B7BD-43DC-8828-E9648D30D041}" type="pres">
      <dgm:prSet presAssocID="{59109D07-7E34-46FE-A217-A5D8DAE5646C}" presName="hierChild3" presStyleCnt="0"/>
      <dgm:spPr/>
      <dgm:t>
        <a:bodyPr/>
        <a:lstStyle/>
        <a:p>
          <a:endParaRPr lang="es-CO"/>
        </a:p>
      </dgm:t>
    </dgm:pt>
    <dgm:pt modelId="{39EA10E4-B06E-4201-A77E-FAD6151C8391}" type="pres">
      <dgm:prSet presAssocID="{7784E046-C2B2-4D37-A3FE-0DA9568597B0}" presName="Name19" presStyleLbl="parChTrans1D3" presStyleIdx="0" presStyleCnt="1"/>
      <dgm:spPr/>
      <dgm:t>
        <a:bodyPr/>
        <a:lstStyle/>
        <a:p>
          <a:endParaRPr lang="es-CO"/>
        </a:p>
      </dgm:t>
    </dgm:pt>
    <dgm:pt modelId="{4976903D-4869-41C5-943C-7D113D039E84}" type="pres">
      <dgm:prSet presAssocID="{6DE5C167-B646-4EC7-A2C4-53DDD80E6881}" presName="Name21" presStyleCnt="0"/>
      <dgm:spPr/>
      <dgm:t>
        <a:bodyPr/>
        <a:lstStyle/>
        <a:p>
          <a:endParaRPr lang="es-CO"/>
        </a:p>
      </dgm:t>
    </dgm:pt>
    <dgm:pt modelId="{F166D466-809E-4939-A60E-0C427E85D587}" type="pres">
      <dgm:prSet presAssocID="{6DE5C167-B646-4EC7-A2C4-53DDD80E6881}" presName="level2Shape" presStyleLbl="node3" presStyleIdx="0" presStyleCnt="1"/>
      <dgm:spPr/>
      <dgm:t>
        <a:bodyPr/>
        <a:lstStyle/>
        <a:p>
          <a:endParaRPr lang="es-CO"/>
        </a:p>
      </dgm:t>
    </dgm:pt>
    <dgm:pt modelId="{69FB88CA-BAF9-43F5-A276-1C898174B875}" type="pres">
      <dgm:prSet presAssocID="{6DE5C167-B646-4EC7-A2C4-53DDD80E6881}" presName="hierChild3" presStyleCnt="0"/>
      <dgm:spPr/>
      <dgm:t>
        <a:bodyPr/>
        <a:lstStyle/>
        <a:p>
          <a:endParaRPr lang="es-CO"/>
        </a:p>
      </dgm:t>
    </dgm:pt>
    <dgm:pt modelId="{E61BC81A-62C7-4D83-9EBF-E64868BC4670}" type="pres">
      <dgm:prSet presAssocID="{3F38AF45-D41D-4C4D-AB44-B44E63ED97DA}" presName="Name19" presStyleLbl="parChTrans1D4" presStyleIdx="0" presStyleCnt="1"/>
      <dgm:spPr/>
      <dgm:t>
        <a:bodyPr/>
        <a:lstStyle/>
        <a:p>
          <a:endParaRPr lang="es-ES"/>
        </a:p>
      </dgm:t>
    </dgm:pt>
    <dgm:pt modelId="{1A726A76-DE0B-4A1B-84A4-2B92DFA44F44}" type="pres">
      <dgm:prSet presAssocID="{ABB00120-DA42-4574-8C2B-81D16736DAAA}" presName="Name21" presStyleCnt="0"/>
      <dgm:spPr/>
    </dgm:pt>
    <dgm:pt modelId="{CE112C97-E7F8-4146-952B-7D006618F114}" type="pres">
      <dgm:prSet presAssocID="{ABB00120-DA42-4574-8C2B-81D16736DAAA}" presName="level2Shape" presStyleLbl="node4" presStyleIdx="0" presStyleCnt="1"/>
      <dgm:spPr/>
      <dgm:t>
        <a:bodyPr/>
        <a:lstStyle/>
        <a:p>
          <a:endParaRPr lang="es-CO"/>
        </a:p>
      </dgm:t>
    </dgm:pt>
    <dgm:pt modelId="{9F6ACDDC-1C57-485C-B11D-25A09074B62D}" type="pres">
      <dgm:prSet presAssocID="{ABB00120-DA42-4574-8C2B-81D16736DAAA}" presName="hierChild3" presStyleCnt="0"/>
      <dgm:spPr/>
    </dgm:pt>
    <dgm:pt modelId="{6F880C92-E6BE-427C-AB7D-E0AF75ED1114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C4FA41CE-76BF-4BA5-9302-6C3056CE2FEE}" type="presOf" srcId="{4E675D29-754D-4A1C-8B33-1F3631B499C3}" destId="{08AEEC43-819A-49CB-B465-68E97DA719C4}" srcOrd="0" destOrd="0" presId="urn:microsoft.com/office/officeart/2005/8/layout/hierarchy6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A3A604F3-759C-4229-B364-A54969B4A8D1}" type="presOf" srcId="{5047FAB5-A1EA-43BB-A5E4-9E7B7D1464F9}" destId="{53D95CCA-97A4-466A-8FBF-BFC66859DF56}" srcOrd="0" destOrd="0" presId="urn:microsoft.com/office/officeart/2005/8/layout/hierarchy6"/>
    <dgm:cxn modelId="{2AA365EF-0F53-4149-AC88-E4C565C1FE26}" type="presOf" srcId="{3F38AF45-D41D-4C4D-AB44-B44E63ED97DA}" destId="{E61BC81A-62C7-4D83-9EBF-E64868BC4670}" srcOrd="0" destOrd="0" presId="urn:microsoft.com/office/officeart/2005/8/layout/hierarchy6"/>
    <dgm:cxn modelId="{D5AFF19D-2AE1-496B-A9E1-4F4C19A550F7}" srcId="{8ADFA150-BA43-4DB2-96FF-A8A88D513DEF}" destId="{59109D07-7E34-46FE-A217-A5D8DAE5646C}" srcOrd="0" destOrd="0" parTransId="{4E675D29-754D-4A1C-8B33-1F3631B499C3}" sibTransId="{B97DE252-9DB2-4A7A-9CA2-6BB73C46F246}"/>
    <dgm:cxn modelId="{9BD01382-AAB7-44CC-8D7C-9C0DF2F1A96B}" srcId="{6DE5C167-B646-4EC7-A2C4-53DDD80E6881}" destId="{ABB00120-DA42-4574-8C2B-81D16736DAAA}" srcOrd="0" destOrd="0" parTransId="{3F38AF45-D41D-4C4D-AB44-B44E63ED97DA}" sibTransId="{BBAD6B41-C490-4FE5-AFC2-8C5812646D30}"/>
    <dgm:cxn modelId="{C71E4D01-EC27-4B96-963B-3E89BF75DD20}" type="presOf" srcId="{59109D07-7E34-46FE-A217-A5D8DAE5646C}" destId="{BFBBD110-32C4-4BE2-8165-DB61666088FD}" srcOrd="0" destOrd="0" presId="urn:microsoft.com/office/officeart/2005/8/layout/hierarchy6"/>
    <dgm:cxn modelId="{162C2001-7742-4AB7-B361-911FA7BCA8B5}" type="presOf" srcId="{ABB00120-DA42-4574-8C2B-81D16736DAAA}" destId="{CE112C97-E7F8-4146-952B-7D006618F114}" srcOrd="0" destOrd="0" presId="urn:microsoft.com/office/officeart/2005/8/layout/hierarchy6"/>
    <dgm:cxn modelId="{9941A8BC-CB54-41D7-84C5-B53DE5DB9297}" srcId="{59109D07-7E34-46FE-A217-A5D8DAE5646C}" destId="{6DE5C167-B646-4EC7-A2C4-53DDD80E6881}" srcOrd="0" destOrd="0" parTransId="{7784E046-C2B2-4D37-A3FE-0DA9568597B0}" sibTransId="{DFB59980-CAAA-44A1-9E38-29A4FF0DCCEC}"/>
    <dgm:cxn modelId="{CE3CE43F-D04E-4DF8-A5DE-A7133982A4E4}" type="presOf" srcId="{7784E046-C2B2-4D37-A3FE-0DA9568597B0}" destId="{39EA10E4-B06E-4201-A77E-FAD6151C8391}" srcOrd="0" destOrd="0" presId="urn:microsoft.com/office/officeart/2005/8/layout/hierarchy6"/>
    <dgm:cxn modelId="{A2ABDDC2-FE35-4349-8ABC-E0C286F7F0A4}" type="presOf" srcId="{6DE5C167-B646-4EC7-A2C4-53DDD80E6881}" destId="{F166D466-809E-4939-A60E-0C427E85D587}" srcOrd="0" destOrd="0" presId="urn:microsoft.com/office/officeart/2005/8/layout/hierarchy6"/>
    <dgm:cxn modelId="{8622DDEE-36D4-4DD0-A463-7D892857521E}" type="presOf" srcId="{8ADFA150-BA43-4DB2-96FF-A8A88D513DEF}" destId="{DFDED8BB-23B0-4EF6-B476-684795FBEAAB}" srcOrd="0" destOrd="0" presId="urn:microsoft.com/office/officeart/2005/8/layout/hierarchy6"/>
    <dgm:cxn modelId="{60DC9080-6B07-4E50-8CD1-1D6A38F060B8}" type="presParOf" srcId="{53D95CCA-97A4-466A-8FBF-BFC66859DF56}" destId="{24CC397C-BE26-4336-BB35-A861DF1A4457}" srcOrd="0" destOrd="0" presId="urn:microsoft.com/office/officeart/2005/8/layout/hierarchy6"/>
    <dgm:cxn modelId="{07D2458E-A1AA-4651-A3A5-79F997C0097D}" type="presParOf" srcId="{24CC397C-BE26-4336-BB35-A861DF1A4457}" destId="{BCCCC512-7FAA-4DDB-AD1C-92840C13F5FF}" srcOrd="0" destOrd="0" presId="urn:microsoft.com/office/officeart/2005/8/layout/hierarchy6"/>
    <dgm:cxn modelId="{540D74C1-FAF2-4F18-AE45-1E783486C68E}" type="presParOf" srcId="{BCCCC512-7FAA-4DDB-AD1C-92840C13F5FF}" destId="{4B4BB159-F6DA-4AD8-9833-663342DFEDAE}" srcOrd="0" destOrd="0" presId="urn:microsoft.com/office/officeart/2005/8/layout/hierarchy6"/>
    <dgm:cxn modelId="{A78CE33F-5855-4285-8467-E027909EAC2A}" type="presParOf" srcId="{4B4BB159-F6DA-4AD8-9833-663342DFEDAE}" destId="{DFDED8BB-23B0-4EF6-B476-684795FBEAAB}" srcOrd="0" destOrd="0" presId="urn:microsoft.com/office/officeart/2005/8/layout/hierarchy6"/>
    <dgm:cxn modelId="{88322C94-CA8E-4415-BA7F-4E1F6AE4E1A9}" type="presParOf" srcId="{4B4BB159-F6DA-4AD8-9833-663342DFEDAE}" destId="{EEAAE510-8A00-4B5B-B295-193781C5BCD7}" srcOrd="1" destOrd="0" presId="urn:microsoft.com/office/officeart/2005/8/layout/hierarchy6"/>
    <dgm:cxn modelId="{F15646CA-994A-4A93-9F95-9BBED0F8C1D9}" type="presParOf" srcId="{EEAAE510-8A00-4B5B-B295-193781C5BCD7}" destId="{08AEEC43-819A-49CB-B465-68E97DA719C4}" srcOrd="0" destOrd="0" presId="urn:microsoft.com/office/officeart/2005/8/layout/hierarchy6"/>
    <dgm:cxn modelId="{6CBB5013-59BD-4335-846F-4CCBFC82E6E6}" type="presParOf" srcId="{EEAAE510-8A00-4B5B-B295-193781C5BCD7}" destId="{CFFDD5A7-CD5F-4F4C-8942-EAA762126692}" srcOrd="1" destOrd="0" presId="urn:microsoft.com/office/officeart/2005/8/layout/hierarchy6"/>
    <dgm:cxn modelId="{56287077-DAF1-4F53-A909-695B60FB1784}" type="presParOf" srcId="{CFFDD5A7-CD5F-4F4C-8942-EAA762126692}" destId="{BFBBD110-32C4-4BE2-8165-DB61666088FD}" srcOrd="0" destOrd="0" presId="urn:microsoft.com/office/officeart/2005/8/layout/hierarchy6"/>
    <dgm:cxn modelId="{66DF182A-6906-4016-BD88-3ED6FAAC2FDF}" type="presParOf" srcId="{CFFDD5A7-CD5F-4F4C-8942-EAA762126692}" destId="{3BB272FA-B7BD-43DC-8828-E9648D30D041}" srcOrd="1" destOrd="0" presId="urn:microsoft.com/office/officeart/2005/8/layout/hierarchy6"/>
    <dgm:cxn modelId="{BFF04D98-8BFB-4ADA-8CAF-92FF38111F47}" type="presParOf" srcId="{3BB272FA-B7BD-43DC-8828-E9648D30D041}" destId="{39EA10E4-B06E-4201-A77E-FAD6151C8391}" srcOrd="0" destOrd="0" presId="urn:microsoft.com/office/officeart/2005/8/layout/hierarchy6"/>
    <dgm:cxn modelId="{1E462FAC-7D01-495D-B3DA-9E705851D57E}" type="presParOf" srcId="{3BB272FA-B7BD-43DC-8828-E9648D30D041}" destId="{4976903D-4869-41C5-943C-7D113D039E84}" srcOrd="1" destOrd="0" presId="urn:microsoft.com/office/officeart/2005/8/layout/hierarchy6"/>
    <dgm:cxn modelId="{9BF625E2-1EAB-42D3-A067-60F2F5EC1C21}" type="presParOf" srcId="{4976903D-4869-41C5-943C-7D113D039E84}" destId="{F166D466-809E-4939-A60E-0C427E85D587}" srcOrd="0" destOrd="0" presId="urn:microsoft.com/office/officeart/2005/8/layout/hierarchy6"/>
    <dgm:cxn modelId="{CCC38C67-E4C8-49F5-B9D9-3BDE087DF344}" type="presParOf" srcId="{4976903D-4869-41C5-943C-7D113D039E84}" destId="{69FB88CA-BAF9-43F5-A276-1C898174B875}" srcOrd="1" destOrd="0" presId="urn:microsoft.com/office/officeart/2005/8/layout/hierarchy6"/>
    <dgm:cxn modelId="{0C202714-9046-4192-95EB-191A950B07A5}" type="presParOf" srcId="{69FB88CA-BAF9-43F5-A276-1C898174B875}" destId="{E61BC81A-62C7-4D83-9EBF-E64868BC4670}" srcOrd="0" destOrd="0" presId="urn:microsoft.com/office/officeart/2005/8/layout/hierarchy6"/>
    <dgm:cxn modelId="{3E8734C6-9F35-4026-A1C2-FABF3CC7676A}" type="presParOf" srcId="{69FB88CA-BAF9-43F5-A276-1C898174B875}" destId="{1A726A76-DE0B-4A1B-84A4-2B92DFA44F44}" srcOrd="1" destOrd="0" presId="urn:microsoft.com/office/officeart/2005/8/layout/hierarchy6"/>
    <dgm:cxn modelId="{DF3818BA-F7B2-4119-BC9B-370D73034792}" type="presParOf" srcId="{1A726A76-DE0B-4A1B-84A4-2B92DFA44F44}" destId="{CE112C97-E7F8-4146-952B-7D006618F114}" srcOrd="0" destOrd="0" presId="urn:microsoft.com/office/officeart/2005/8/layout/hierarchy6"/>
    <dgm:cxn modelId="{461500DE-B542-4007-ABD5-F089220F8C18}" type="presParOf" srcId="{1A726A76-DE0B-4A1B-84A4-2B92DFA44F44}" destId="{9F6ACDDC-1C57-485C-B11D-25A09074B62D}" srcOrd="1" destOrd="0" presId="urn:microsoft.com/office/officeart/2005/8/layout/hierarchy6"/>
    <dgm:cxn modelId="{B246A124-D153-4156-9A1A-3EAC527FAC60}" type="presParOf" srcId="{53D95CCA-97A4-466A-8FBF-BFC66859DF56}" destId="{6F880C92-E6BE-427C-AB7D-E0AF75ED1114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4C7B4-9D87-48C8-8F42-66B172A6E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949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6157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user</cp:lastModifiedBy>
  <cp:revision>9</cp:revision>
  <cp:lastPrinted>2011-05-23T11:59:00Z</cp:lastPrinted>
  <dcterms:created xsi:type="dcterms:W3CDTF">2011-05-14T14:34:00Z</dcterms:created>
  <dcterms:modified xsi:type="dcterms:W3CDTF">2011-05-23T12:00:00Z</dcterms:modified>
</cp:coreProperties>
</file>